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p w:rsidR="008C6E37" w:rsidRPr="007C71CA" w:rsidRDefault="008C6E37" w:rsidP="006D2EEA">
      <w:pPr>
        <w:rPr>
          <w:szCs w:val="44"/>
        </w:rPr>
      </w:pPr>
    </w:p>
    <w:p w:rsidR="00425D7A" w:rsidRPr="007C71CA" w:rsidRDefault="00425D7A" w:rsidP="007C71CA">
      <w:pPr>
        <w:pStyle w:val="a5"/>
        <w:numPr>
          <w:ilvl w:val="0"/>
          <w:numId w:val="1"/>
        </w:numPr>
        <w:ind w:firstLineChars="0"/>
        <w:rPr>
          <w:color w:val="FF0000"/>
          <w:szCs w:val="21"/>
        </w:rPr>
      </w:pPr>
      <w:r w:rsidRPr="007C71CA">
        <w:rPr>
          <w:rFonts w:hint="eastAsia"/>
          <w:color w:val="FF0000"/>
          <w:szCs w:val="21"/>
        </w:rPr>
        <w:t>量学人的道德情操：四不得，四不要；</w:t>
      </w:r>
    </w:p>
    <w:p w:rsidR="00425D7A" w:rsidRPr="007C71CA" w:rsidRDefault="00425D7A" w:rsidP="007C71CA">
      <w:pPr>
        <w:pStyle w:val="a5"/>
        <w:numPr>
          <w:ilvl w:val="0"/>
          <w:numId w:val="1"/>
        </w:numPr>
        <w:ind w:firstLineChars="0"/>
        <w:rPr>
          <w:color w:val="FF0000"/>
          <w:szCs w:val="21"/>
        </w:rPr>
      </w:pPr>
      <w:r w:rsidRPr="007C71CA">
        <w:rPr>
          <w:color w:val="FF0000"/>
          <w:szCs w:val="21"/>
        </w:rPr>
        <w:t>不要当资金的奴隶</w:t>
      </w:r>
      <w:r w:rsidRPr="007C71CA">
        <w:rPr>
          <w:rFonts w:hint="eastAsia"/>
          <w:color w:val="FF0000"/>
          <w:szCs w:val="21"/>
        </w:rPr>
        <w:t>，</w:t>
      </w:r>
      <w:r w:rsidRPr="007C71CA">
        <w:rPr>
          <w:color w:val="FF0000"/>
          <w:szCs w:val="21"/>
        </w:rPr>
        <w:t>周</w:t>
      </w:r>
      <w:r w:rsidRPr="007C71CA">
        <w:rPr>
          <w:rFonts w:hint="eastAsia"/>
          <w:color w:val="FF0000"/>
          <w:szCs w:val="21"/>
        </w:rPr>
        <w:t>1%---3%</w:t>
      </w:r>
      <w:r w:rsidRPr="007C71CA">
        <w:rPr>
          <w:rFonts w:hint="eastAsia"/>
          <w:color w:val="FF0000"/>
          <w:szCs w:val="21"/>
        </w:rPr>
        <w:t>；</w:t>
      </w:r>
    </w:p>
    <w:p w:rsidR="00425D7A" w:rsidRPr="007C71CA" w:rsidRDefault="00425D7A" w:rsidP="007C71CA">
      <w:pPr>
        <w:pStyle w:val="a5"/>
        <w:numPr>
          <w:ilvl w:val="0"/>
          <w:numId w:val="1"/>
        </w:numPr>
        <w:ind w:firstLineChars="0"/>
        <w:rPr>
          <w:color w:val="FF0000"/>
          <w:szCs w:val="21"/>
        </w:rPr>
      </w:pPr>
      <w:r w:rsidRPr="007C71CA">
        <w:rPr>
          <w:rFonts w:hint="eastAsia"/>
          <w:color w:val="FF0000"/>
          <w:szCs w:val="21"/>
        </w:rPr>
        <w:t>会炒股的人不需要借钱；</w:t>
      </w:r>
    </w:p>
    <w:p w:rsidR="00425D7A" w:rsidRPr="007C71CA" w:rsidRDefault="00425D7A" w:rsidP="007C71CA">
      <w:pPr>
        <w:pStyle w:val="a5"/>
        <w:numPr>
          <w:ilvl w:val="0"/>
          <w:numId w:val="1"/>
        </w:numPr>
        <w:ind w:firstLineChars="0"/>
        <w:rPr>
          <w:color w:val="FF0000"/>
          <w:szCs w:val="21"/>
        </w:rPr>
      </w:pPr>
      <w:r w:rsidRPr="007C71CA">
        <w:rPr>
          <w:rFonts w:hint="eastAsia"/>
          <w:color w:val="FF0000"/>
          <w:szCs w:val="21"/>
        </w:rPr>
        <w:t>按照方法做，保证天天赚钱；</w:t>
      </w:r>
    </w:p>
    <w:p w:rsidR="00425D7A" w:rsidRPr="007C71CA" w:rsidRDefault="00425D7A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color w:val="FF0000"/>
          <w:szCs w:val="21"/>
        </w:rPr>
        <w:t>量学要求我们实事求是，一切都以事实作依据；</w:t>
      </w:r>
    </w:p>
    <w:p w:rsidR="00425D7A" w:rsidRPr="007C71CA" w:rsidRDefault="00992F04" w:rsidP="007C71CA">
      <w:pPr>
        <w:rPr>
          <w:szCs w:val="21"/>
          <w:u w:val="double"/>
        </w:rPr>
      </w:pPr>
      <w:r w:rsidRPr="007C71CA">
        <w:rPr>
          <w:rFonts w:hint="eastAsia"/>
          <w:szCs w:val="21"/>
        </w:rPr>
        <w:t xml:space="preserve">   </w:t>
      </w:r>
      <w:r w:rsidRPr="007C71CA">
        <w:rPr>
          <w:rFonts w:hint="eastAsia"/>
          <w:szCs w:val="21"/>
          <w:u w:val="double"/>
        </w:rPr>
        <w:t xml:space="preserve">                                                              </w:t>
      </w:r>
    </w:p>
    <w:p w:rsidR="00425D7A" w:rsidRPr="007C71CA" w:rsidRDefault="000C2026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szCs w:val="21"/>
        </w:rPr>
        <w:t>斜横线必须有第三点确认</w:t>
      </w:r>
      <w:r w:rsidRPr="007C71CA">
        <w:rPr>
          <w:rFonts w:hint="eastAsia"/>
          <w:szCs w:val="21"/>
        </w:rPr>
        <w:t>，实线比虚线好，先找实后找虚，微调抓战机；</w:t>
      </w:r>
    </w:p>
    <w:p w:rsidR="000C2026" w:rsidRPr="007C71CA" w:rsidRDefault="000C2026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线上做多，线下做空；</w:t>
      </w:r>
    </w:p>
    <w:p w:rsidR="000C2026" w:rsidRPr="007C71CA" w:rsidRDefault="000C2026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大涨大卖，大跌大买（阴极盛）；</w:t>
      </w:r>
    </w:p>
    <w:p w:rsidR="000C2026" w:rsidRPr="007C71CA" w:rsidRDefault="000C2026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跌的少，涨的少，跌的多，涨得多；</w:t>
      </w:r>
    </w:p>
    <w:p w:rsidR="000C2026" w:rsidRPr="007C71CA" w:rsidRDefault="000C2026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首轮平左峰，跌回首轮二分之一不破，二轮涨一倍；</w:t>
      </w:r>
    </w:p>
    <w:p w:rsidR="000C2026" w:rsidRPr="007C71CA" w:rsidRDefault="000C2026" w:rsidP="007C71CA">
      <w:pPr>
        <w:pStyle w:val="a5"/>
        <w:ind w:left="360" w:firstLineChars="0" w:firstLine="0"/>
        <w:rPr>
          <w:szCs w:val="21"/>
        </w:rPr>
      </w:pPr>
    </w:p>
    <w:p w:rsidR="00855A0E" w:rsidRPr="007C71CA" w:rsidRDefault="000C2026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缩量过左峰，主升浪来啦；</w:t>
      </w:r>
    </w:p>
    <w:p w:rsidR="000C2026" w:rsidRPr="007C71CA" w:rsidRDefault="000C2026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szCs w:val="21"/>
        </w:rPr>
        <w:t>不带任何主观情绪</w:t>
      </w:r>
      <w:r w:rsidRPr="007C71CA">
        <w:rPr>
          <w:rFonts w:hint="eastAsia"/>
          <w:szCs w:val="21"/>
        </w:rPr>
        <w:t>；</w:t>
      </w:r>
    </w:p>
    <w:p w:rsidR="00CA4EF5" w:rsidRPr="007C71CA" w:rsidRDefault="00CA4EF5" w:rsidP="007C71CA">
      <w:pPr>
        <w:pStyle w:val="a5"/>
        <w:numPr>
          <w:ilvl w:val="0"/>
          <w:numId w:val="1"/>
        </w:numPr>
        <w:ind w:firstLineChars="0"/>
        <w:rPr>
          <w:color w:val="FF0000"/>
          <w:szCs w:val="21"/>
        </w:rPr>
      </w:pPr>
      <w:r w:rsidRPr="007C71CA">
        <w:rPr>
          <w:rFonts w:hint="eastAsia"/>
          <w:color w:val="FF0000"/>
          <w:szCs w:val="21"/>
        </w:rPr>
        <w:t>二龙定位，横斜交叉处；</w:t>
      </w:r>
    </w:p>
    <w:p w:rsidR="00CA4EF5" w:rsidRPr="007C71CA" w:rsidRDefault="00CA4EF5" w:rsidP="007C71CA">
      <w:pPr>
        <w:pStyle w:val="a5"/>
        <w:numPr>
          <w:ilvl w:val="0"/>
          <w:numId w:val="1"/>
        </w:numPr>
        <w:ind w:firstLineChars="0"/>
        <w:rPr>
          <w:color w:val="FF0000"/>
          <w:szCs w:val="21"/>
        </w:rPr>
      </w:pPr>
      <w:r w:rsidRPr="007C71CA">
        <w:rPr>
          <w:rFonts w:hint="eastAsia"/>
          <w:color w:val="FF0000"/>
          <w:szCs w:val="21"/>
        </w:rPr>
        <w:t>关键穴位：真假高大王倍峰；</w:t>
      </w:r>
    </w:p>
    <w:p w:rsidR="00CA4EF5" w:rsidRPr="007C71CA" w:rsidRDefault="00CA4EF5" w:rsidP="007C71CA">
      <w:pPr>
        <w:pStyle w:val="a5"/>
        <w:numPr>
          <w:ilvl w:val="0"/>
          <w:numId w:val="1"/>
        </w:numPr>
        <w:ind w:firstLineChars="0"/>
        <w:rPr>
          <w:color w:val="FF0000"/>
          <w:szCs w:val="21"/>
        </w:rPr>
      </w:pPr>
      <w:r w:rsidRPr="007C71CA">
        <w:rPr>
          <w:rFonts w:hint="eastAsia"/>
          <w:color w:val="FF0000"/>
          <w:szCs w:val="21"/>
        </w:rPr>
        <w:t>真顶肯定是阳的，真底肯定是阴的；</w:t>
      </w:r>
    </w:p>
    <w:p w:rsidR="00855A0E" w:rsidRPr="007C71CA" w:rsidRDefault="00992F04" w:rsidP="007C71CA">
      <w:pPr>
        <w:pStyle w:val="a5"/>
        <w:ind w:left="360" w:firstLineChars="0" w:firstLine="0"/>
        <w:rPr>
          <w:szCs w:val="21"/>
          <w:u w:val="double"/>
        </w:rPr>
      </w:pPr>
      <w:r w:rsidRPr="007C71CA">
        <w:rPr>
          <w:rFonts w:hint="eastAsia"/>
          <w:szCs w:val="21"/>
          <w:u w:val="double"/>
        </w:rPr>
        <w:t xml:space="preserve">                                                             </w:t>
      </w:r>
    </w:p>
    <w:p w:rsidR="00CA4EF5" w:rsidRPr="007C71CA" w:rsidRDefault="00CA4EF5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一剑封喉找点原则：必须价凸量凹；二龙定位不用，二龙定位找级别；</w:t>
      </w:r>
    </w:p>
    <w:p w:rsidR="00CA4EF5" w:rsidRPr="007C71CA" w:rsidRDefault="00CA4EF5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二龙定位</w:t>
      </w:r>
      <w:r w:rsidRPr="007C71CA">
        <w:rPr>
          <w:rFonts w:hint="eastAsia"/>
          <w:szCs w:val="21"/>
        </w:rPr>
        <w:t xml:space="preserve">  </w:t>
      </w:r>
      <w:r w:rsidRPr="007C71CA">
        <w:rPr>
          <w:rFonts w:hint="eastAsia"/>
          <w:szCs w:val="21"/>
        </w:rPr>
        <w:t>主龙找底，副龙找力度；</w:t>
      </w:r>
    </w:p>
    <w:p w:rsidR="00CA4EF5" w:rsidRPr="007C71CA" w:rsidRDefault="00CA4EF5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线左边观战，线右边参与，刚过线时三层仓位；</w:t>
      </w:r>
    </w:p>
    <w:p w:rsidR="00855A0E" w:rsidRPr="007C71CA" w:rsidRDefault="00855A0E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再好的行情也要防备行情不好；</w:t>
      </w:r>
    </w:p>
    <w:p w:rsidR="00855A0E" w:rsidRPr="007C71CA" w:rsidRDefault="00855A0E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过峰缩量时可以满仓；</w:t>
      </w:r>
    </w:p>
    <w:p w:rsidR="00855A0E" w:rsidRPr="007C71CA" w:rsidRDefault="00855A0E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lastRenderedPageBreak/>
        <w:t>斜横线上行找大阳实底，下行找大阴实顶；</w:t>
      </w:r>
    </w:p>
    <w:p w:rsidR="00CA4EF5" w:rsidRPr="007C71CA" w:rsidRDefault="00855A0E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szCs w:val="21"/>
        </w:rPr>
        <w:t>该涨不涨时</w:t>
      </w:r>
      <w:r w:rsidRPr="007C71CA">
        <w:rPr>
          <w:rFonts w:hint="eastAsia"/>
          <w:szCs w:val="21"/>
        </w:rPr>
        <w:t>，</w:t>
      </w:r>
      <w:r w:rsidRPr="007C71CA">
        <w:rPr>
          <w:szCs w:val="21"/>
        </w:rPr>
        <w:t>一定要做空</w:t>
      </w:r>
      <w:r w:rsidRPr="007C71CA">
        <w:rPr>
          <w:rFonts w:hint="eastAsia"/>
          <w:szCs w:val="21"/>
        </w:rPr>
        <w:t>；</w:t>
      </w:r>
    </w:p>
    <w:p w:rsidR="00855A0E" w:rsidRPr="007C71CA" w:rsidRDefault="00855A0E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该跌不跌时等确认；</w:t>
      </w:r>
    </w:p>
    <w:p w:rsidR="00855A0E" w:rsidRPr="007C71CA" w:rsidRDefault="00855A0E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横盘</w:t>
      </w:r>
      <w:r w:rsidRPr="007C71CA">
        <w:rPr>
          <w:rFonts w:hint="eastAsia"/>
          <w:szCs w:val="21"/>
        </w:rPr>
        <w:t>3,</w:t>
      </w:r>
      <w:r w:rsidRPr="007C71CA">
        <w:rPr>
          <w:rFonts w:hint="eastAsia"/>
          <w:szCs w:val="21"/>
        </w:rPr>
        <w:t>、</w:t>
      </w:r>
      <w:r w:rsidRPr="007C71CA">
        <w:rPr>
          <w:rFonts w:hint="eastAsia"/>
          <w:szCs w:val="21"/>
        </w:rPr>
        <w:t>5</w:t>
      </w:r>
      <w:r w:rsidRPr="007C71CA">
        <w:rPr>
          <w:rFonts w:hint="eastAsia"/>
          <w:szCs w:val="21"/>
        </w:rPr>
        <w:t>、</w:t>
      </w:r>
      <w:r w:rsidRPr="007C71CA">
        <w:rPr>
          <w:rFonts w:hint="eastAsia"/>
          <w:szCs w:val="21"/>
        </w:rPr>
        <w:t>8</w:t>
      </w:r>
      <w:r w:rsidRPr="007C71CA">
        <w:rPr>
          <w:rFonts w:hint="eastAsia"/>
          <w:szCs w:val="21"/>
        </w:rPr>
        <w:t>天时间节点，如果</w:t>
      </w:r>
      <w:r w:rsidRPr="007C71CA">
        <w:rPr>
          <w:rFonts w:hint="eastAsia"/>
          <w:szCs w:val="21"/>
        </w:rPr>
        <w:t>3</w:t>
      </w:r>
      <w:r w:rsidRPr="007C71CA">
        <w:rPr>
          <w:rFonts w:hint="eastAsia"/>
          <w:szCs w:val="21"/>
        </w:rPr>
        <w:t>、</w:t>
      </w:r>
      <w:r w:rsidRPr="007C71CA">
        <w:rPr>
          <w:rFonts w:hint="eastAsia"/>
          <w:szCs w:val="21"/>
        </w:rPr>
        <w:t>5</w:t>
      </w:r>
      <w:r w:rsidRPr="007C71CA">
        <w:rPr>
          <w:rFonts w:hint="eastAsia"/>
          <w:szCs w:val="21"/>
        </w:rPr>
        <w:t>、</w:t>
      </w:r>
      <w:r w:rsidRPr="007C71CA">
        <w:rPr>
          <w:rFonts w:hint="eastAsia"/>
          <w:szCs w:val="21"/>
        </w:rPr>
        <w:t>8</w:t>
      </w:r>
      <w:r w:rsidRPr="007C71CA">
        <w:rPr>
          <w:rFonts w:hint="eastAsia"/>
          <w:szCs w:val="21"/>
        </w:rPr>
        <w:t>还横着不动，该出问题了；</w:t>
      </w:r>
    </w:p>
    <w:p w:rsidR="00992F04" w:rsidRPr="003B010E" w:rsidRDefault="00855A0E" w:rsidP="007C71CA">
      <w:pPr>
        <w:pStyle w:val="a5"/>
        <w:numPr>
          <w:ilvl w:val="0"/>
          <w:numId w:val="1"/>
        </w:numPr>
        <w:ind w:firstLineChars="0"/>
        <w:rPr>
          <w:color w:val="FF0000"/>
          <w:szCs w:val="21"/>
        </w:rPr>
      </w:pPr>
      <w:r w:rsidRPr="003B010E">
        <w:rPr>
          <w:rFonts w:hint="eastAsia"/>
          <w:color w:val="FF0000"/>
          <w:szCs w:val="21"/>
        </w:rPr>
        <w:t>缩量过阴半，一般要跳空；</w:t>
      </w:r>
    </w:p>
    <w:p w:rsidR="00855A0E" w:rsidRPr="007C71CA" w:rsidRDefault="00992F04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szCs w:val="21"/>
        </w:rPr>
        <w:t>横龙告诉我们位置</w:t>
      </w:r>
      <w:r w:rsidRPr="007C71CA">
        <w:rPr>
          <w:rFonts w:hint="eastAsia"/>
          <w:szCs w:val="21"/>
        </w:rPr>
        <w:t>，</w:t>
      </w:r>
      <w:r w:rsidRPr="007C71CA">
        <w:rPr>
          <w:szCs w:val="21"/>
        </w:rPr>
        <w:t>斜龙告诉我们方向</w:t>
      </w:r>
      <w:r w:rsidRPr="007C71CA">
        <w:rPr>
          <w:rFonts w:hint="eastAsia"/>
          <w:szCs w:val="21"/>
        </w:rPr>
        <w:t>；</w:t>
      </w:r>
    </w:p>
    <w:p w:rsidR="00992F04" w:rsidRPr="007C71CA" w:rsidRDefault="00992F04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二龙定位找底和顶，定顶比定底更有效；</w:t>
      </w:r>
    </w:p>
    <w:p w:rsidR="00992F04" w:rsidRPr="007C71CA" w:rsidRDefault="00992F04" w:rsidP="007C71CA">
      <w:pPr>
        <w:pStyle w:val="a5"/>
        <w:numPr>
          <w:ilvl w:val="0"/>
          <w:numId w:val="1"/>
        </w:numPr>
        <w:ind w:firstLineChars="0"/>
        <w:rPr>
          <w:szCs w:val="21"/>
        </w:rPr>
      </w:pPr>
      <w:r w:rsidRPr="007C71CA">
        <w:rPr>
          <w:rFonts w:hint="eastAsia"/>
          <w:szCs w:val="21"/>
        </w:rPr>
        <w:t>双峰不过必回落；</w:t>
      </w:r>
    </w:p>
    <w:p w:rsidR="001C6793" w:rsidRDefault="00992F04" w:rsidP="007C71CA">
      <w:pPr>
        <w:rPr>
          <w:rFonts w:hint="eastAsia"/>
          <w:szCs w:val="21"/>
          <w:u w:val="double"/>
        </w:rPr>
      </w:pPr>
      <w:r w:rsidRPr="007C71CA">
        <w:rPr>
          <w:rFonts w:hint="eastAsia"/>
          <w:szCs w:val="21"/>
          <w:u w:val="double"/>
        </w:rPr>
        <w:t xml:space="preserve">                                                                </w:t>
      </w:r>
    </w:p>
    <w:p w:rsidR="001C6793" w:rsidRPr="001C6793" w:rsidRDefault="001C6793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 w:rsidRPr="001C6793">
        <w:rPr>
          <w:rFonts w:hint="eastAsia"/>
          <w:szCs w:val="21"/>
        </w:rPr>
        <w:t>灯塔线关键找黄金柱当基柱，要求质量高，黄金柱的实顶当原点，和后三日柱子的顶底连线；</w:t>
      </w:r>
    </w:p>
    <w:p w:rsidR="001C6793" w:rsidRPr="001C6793" w:rsidRDefault="001C6793" w:rsidP="001C6793">
      <w:pPr>
        <w:pStyle w:val="a5"/>
        <w:rPr>
          <w:szCs w:val="21"/>
        </w:rPr>
      </w:pPr>
    </w:p>
    <w:p w:rsidR="001C6793" w:rsidRDefault="001C6793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hint="eastAsia"/>
          <w:szCs w:val="21"/>
        </w:rPr>
        <w:lastRenderedPageBreak/>
        <w:t>看盘，猴子单杠运动员，穿横龙不过，往往往下掉的幅度比上的幅度大；</w:t>
      </w:r>
    </w:p>
    <w:p w:rsidR="001C6793" w:rsidRPr="001C6793" w:rsidRDefault="001C6793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 w:rsidRPr="001C6793">
        <w:rPr>
          <w:rFonts w:hint="eastAsia"/>
          <w:szCs w:val="21"/>
        </w:rPr>
        <w:t>太极线是阴阳的平衡线，是对阴阳力量和力道的体现，斜着的量价协调和动态平衡的时衡节点；</w:t>
      </w:r>
    </w:p>
    <w:p w:rsidR="003B010E" w:rsidRDefault="003B010E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hint="eastAsia"/>
          <w:szCs w:val="21"/>
        </w:rPr>
        <w:t>太极</w:t>
      </w:r>
      <w:r w:rsidRPr="003B010E">
        <w:rPr>
          <w:rFonts w:hint="eastAsia"/>
          <w:szCs w:val="21"/>
        </w:rPr>
        <w:t>线定位的穴位：个股</w:t>
      </w:r>
      <w:r w:rsidRPr="003B010E">
        <w:rPr>
          <w:rFonts w:hint="eastAsia"/>
          <w:szCs w:val="21"/>
        </w:rPr>
        <w:t>---</w:t>
      </w:r>
      <w:r w:rsidRPr="003B010E">
        <w:rPr>
          <w:rFonts w:hint="eastAsia"/>
          <w:color w:val="C00000"/>
          <w:szCs w:val="21"/>
        </w:rPr>
        <w:t>倍阳、王牌、大阴、大阳</w:t>
      </w:r>
      <w:r w:rsidRPr="003B010E">
        <w:rPr>
          <w:rFonts w:hint="eastAsia"/>
          <w:szCs w:val="21"/>
        </w:rPr>
        <w:t>；</w:t>
      </w:r>
    </w:p>
    <w:p w:rsidR="003B010E" w:rsidRDefault="003B010E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hint="eastAsia"/>
          <w:szCs w:val="21"/>
        </w:rPr>
        <w:t>如果是大盘的太极线，穴位顺序倒过来；</w:t>
      </w:r>
    </w:p>
    <w:p w:rsidR="003B010E" w:rsidRDefault="003B010E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hint="eastAsia"/>
          <w:szCs w:val="21"/>
        </w:rPr>
        <w:t>先定一点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顶，看左侧有没有点能够确认，太极线先找底，再找顶；</w:t>
      </w:r>
    </w:p>
    <w:p w:rsidR="003B010E" w:rsidRDefault="003B010E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hint="eastAsia"/>
          <w:szCs w:val="21"/>
        </w:rPr>
        <w:t>通过太极线顶票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牛不牛；</w:t>
      </w:r>
    </w:p>
    <w:p w:rsidR="003B010E" w:rsidRPr="003B010E" w:rsidRDefault="003B010E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hint="eastAsia"/>
          <w:szCs w:val="21"/>
        </w:rPr>
        <w:t>初速太极线只要和</w:t>
      </w:r>
      <w:r>
        <w:rPr>
          <w:rFonts w:hint="eastAsia"/>
          <w:szCs w:val="21"/>
        </w:rPr>
        <w:t>30</w:t>
      </w:r>
      <w:r>
        <w:rPr>
          <w:rFonts w:ascii="宋体" w:eastAsia="宋体" w:hAnsi="宋体" w:hint="eastAsia"/>
          <w:szCs w:val="21"/>
        </w:rPr>
        <w:t>度相近，便收集，牵牛待涨；</w:t>
      </w:r>
    </w:p>
    <w:p w:rsidR="003B010E" w:rsidRPr="003B010E" w:rsidRDefault="003B010E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ascii="宋体" w:eastAsia="宋体" w:hAnsi="宋体" w:hint="eastAsia"/>
          <w:szCs w:val="21"/>
        </w:rPr>
        <w:t>什么东西都有度；</w:t>
      </w:r>
    </w:p>
    <w:p w:rsidR="003B010E" w:rsidRPr="003F6456" w:rsidRDefault="003B010E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ascii="宋体" w:eastAsia="宋体" w:hAnsi="宋体" w:hint="eastAsia"/>
          <w:szCs w:val="21"/>
        </w:rPr>
        <w:t>建立自己的牛兰池；</w:t>
      </w:r>
    </w:p>
    <w:p w:rsidR="003F6456" w:rsidRPr="003F6456" w:rsidRDefault="003F6456" w:rsidP="003F6456">
      <w:pPr>
        <w:rPr>
          <w:rFonts w:hint="eastAsia"/>
          <w:szCs w:val="21"/>
        </w:rPr>
      </w:pPr>
    </w:p>
    <w:p w:rsidR="00992F04" w:rsidRDefault="00992F04" w:rsidP="001C6793">
      <w:pPr>
        <w:pStyle w:val="a5"/>
        <w:numPr>
          <w:ilvl w:val="0"/>
          <w:numId w:val="1"/>
        </w:numPr>
        <w:ind w:firstLineChars="0"/>
        <w:rPr>
          <w:rFonts w:hint="eastAsia"/>
          <w:szCs w:val="21"/>
        </w:rPr>
      </w:pPr>
      <w:r w:rsidRPr="001C6793">
        <w:rPr>
          <w:rFonts w:hint="eastAsia"/>
          <w:szCs w:val="21"/>
        </w:rPr>
        <w:t xml:space="preserve"> </w:t>
      </w:r>
      <w:r w:rsidR="003F6456">
        <w:rPr>
          <w:rFonts w:hint="eastAsia"/>
          <w:szCs w:val="21"/>
        </w:rPr>
        <w:t>量波</w:t>
      </w:r>
      <w:r w:rsidR="003F6456">
        <w:rPr>
          <w:rFonts w:hint="eastAsia"/>
          <w:szCs w:val="21"/>
        </w:rPr>
        <w:t xml:space="preserve">  </w:t>
      </w:r>
      <w:r w:rsidR="003F6456">
        <w:rPr>
          <w:rFonts w:hint="eastAsia"/>
          <w:szCs w:val="21"/>
        </w:rPr>
        <w:t>从哪里来，到哪里去，该怎么走，股票分时的奥秘；</w:t>
      </w:r>
    </w:p>
    <w:p w:rsidR="003F6456" w:rsidRPr="003F6456" w:rsidRDefault="003F6456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lastRenderedPageBreak/>
        <w:t>40.</w:t>
      </w:r>
      <w:r w:rsidRPr="003F6456">
        <w:rPr>
          <w:rFonts w:hint="eastAsia"/>
          <w:szCs w:val="21"/>
        </w:rPr>
        <w:t>盘前三线一般在大阳或大阴的位置设置，时效一般</w:t>
      </w:r>
      <w:r w:rsidRPr="003F6456">
        <w:rPr>
          <w:rFonts w:hint="eastAsia"/>
          <w:szCs w:val="21"/>
        </w:rPr>
        <w:t>3-8</w:t>
      </w:r>
      <w:r w:rsidRPr="003F6456">
        <w:rPr>
          <w:rFonts w:hint="eastAsia"/>
          <w:szCs w:val="21"/>
        </w:rPr>
        <w:t>天；</w:t>
      </w:r>
    </w:p>
    <w:p w:rsidR="003F6456" w:rsidRDefault="003F6456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41.</w:t>
      </w:r>
      <w:r w:rsidRPr="003F6456">
        <w:rPr>
          <w:rFonts w:hint="eastAsia"/>
          <w:szCs w:val="21"/>
        </w:rPr>
        <w:t>量波的根基</w:t>
      </w:r>
      <w:r w:rsidRPr="003F6456">
        <w:rPr>
          <w:rFonts w:hint="eastAsia"/>
          <w:szCs w:val="21"/>
        </w:rPr>
        <w:t>---</w:t>
      </w:r>
      <w:r w:rsidRPr="003F6456">
        <w:rPr>
          <w:rFonts w:hint="eastAsia"/>
          <w:szCs w:val="21"/>
        </w:rPr>
        <w:t>日线；</w:t>
      </w:r>
    </w:p>
    <w:p w:rsidR="003F6456" w:rsidRDefault="003F6456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42.</w:t>
      </w:r>
      <w:r>
        <w:rPr>
          <w:rFonts w:hint="eastAsia"/>
          <w:szCs w:val="21"/>
        </w:rPr>
        <w:t>高点不高即上，低点不低即下；</w:t>
      </w:r>
    </w:p>
    <w:p w:rsidR="003F6456" w:rsidRDefault="003F6456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43.</w:t>
      </w:r>
      <w:r>
        <w:rPr>
          <w:rFonts w:hint="eastAsia"/>
          <w:szCs w:val="21"/>
        </w:rPr>
        <w:t>尖波不超过</w:t>
      </w:r>
      <w:r>
        <w:rPr>
          <w:rFonts w:hint="eastAsia"/>
          <w:szCs w:val="21"/>
        </w:rPr>
        <w:t>1.5</w:t>
      </w:r>
      <w:r>
        <w:rPr>
          <w:rFonts w:hint="eastAsia"/>
          <w:szCs w:val="21"/>
        </w:rPr>
        <w:t>格不是尖角波；</w:t>
      </w:r>
    </w:p>
    <w:p w:rsidR="003F6456" w:rsidRDefault="003F6456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44.</w:t>
      </w:r>
      <w:r>
        <w:rPr>
          <w:rFonts w:hint="eastAsia"/>
          <w:szCs w:val="21"/>
        </w:rPr>
        <w:t>尖波是分歧波，是一种投机行为；</w:t>
      </w:r>
      <w:r w:rsidR="00607682">
        <w:rPr>
          <w:rFonts w:hint="eastAsia"/>
          <w:szCs w:val="21"/>
        </w:rPr>
        <w:t>遇见尖角波，延缓一分钟做决定；</w:t>
      </w:r>
    </w:p>
    <w:p w:rsidR="003F6456" w:rsidRDefault="003F6456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45.</w:t>
      </w:r>
      <w:r>
        <w:rPr>
          <w:rFonts w:hint="eastAsia"/>
          <w:szCs w:val="21"/>
        </w:rPr>
        <w:t>圆波是市场合力的结果；</w:t>
      </w:r>
    </w:p>
    <w:p w:rsidR="003F6456" w:rsidRDefault="003F6456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46.</w:t>
      </w:r>
      <w:r>
        <w:rPr>
          <w:rFonts w:hint="eastAsia"/>
          <w:szCs w:val="21"/>
        </w:rPr>
        <w:t>飘龙的后面至少还有两个板；飘龙的位置：底部或过峰的日</w:t>
      </w:r>
      <w:r>
        <w:rPr>
          <w:rFonts w:hint="eastAsia"/>
          <w:szCs w:val="21"/>
        </w:rPr>
        <w:t>K</w:t>
      </w:r>
      <w:r>
        <w:rPr>
          <w:rFonts w:hint="eastAsia"/>
          <w:szCs w:val="21"/>
        </w:rPr>
        <w:t>线；</w:t>
      </w:r>
    </w:p>
    <w:p w:rsidR="003F6456" w:rsidRDefault="003F6456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47.</w:t>
      </w:r>
      <w:r>
        <w:rPr>
          <w:rFonts w:hint="eastAsia"/>
          <w:szCs w:val="21"/>
        </w:rPr>
        <w:t>飘龙后</w:t>
      </w:r>
      <w:r w:rsidR="00607682">
        <w:rPr>
          <w:rFonts w:hint="eastAsia"/>
          <w:szCs w:val="21"/>
        </w:rPr>
        <w:t>往往有调整，如不破三一位可进货；</w:t>
      </w:r>
    </w:p>
    <w:p w:rsidR="00607682" w:rsidRDefault="00607682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48.</w:t>
      </w:r>
      <w:r>
        <w:rPr>
          <w:rFonts w:hint="eastAsia"/>
          <w:szCs w:val="21"/>
        </w:rPr>
        <w:t>主动操盘，早</w:t>
      </w:r>
      <w:r>
        <w:rPr>
          <w:rFonts w:hint="eastAsia"/>
          <w:szCs w:val="21"/>
        </w:rPr>
        <w:t>10:30</w:t>
      </w:r>
      <w:r>
        <w:rPr>
          <w:rFonts w:hint="eastAsia"/>
          <w:szCs w:val="21"/>
        </w:rPr>
        <w:t>基本决定一天的走势；</w:t>
      </w:r>
    </w:p>
    <w:p w:rsidR="00607682" w:rsidRDefault="00607682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49.</w:t>
      </w:r>
      <w:r>
        <w:rPr>
          <w:rFonts w:hint="eastAsia"/>
          <w:szCs w:val="21"/>
        </w:rPr>
        <w:t>股市上忍者为王；</w:t>
      </w:r>
    </w:p>
    <w:p w:rsidR="00607682" w:rsidRDefault="00607682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50.</w:t>
      </w:r>
      <w:r>
        <w:rPr>
          <w:rFonts w:hint="eastAsia"/>
          <w:szCs w:val="21"/>
        </w:rPr>
        <w:t>三级飞跃的回调缩量；</w:t>
      </w:r>
    </w:p>
    <w:p w:rsidR="00607682" w:rsidRDefault="00607682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51.</w:t>
      </w:r>
      <w:r>
        <w:rPr>
          <w:rFonts w:hint="eastAsia"/>
          <w:szCs w:val="21"/>
        </w:rPr>
        <w:t>分时量波里上攻的龙</w:t>
      </w:r>
      <w:r w:rsidR="0052403B">
        <w:rPr>
          <w:rFonts w:hint="eastAsia"/>
          <w:szCs w:val="21"/>
        </w:rPr>
        <w:t>有折不怕，怕没折，停留两分钟看走势；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51.</w:t>
      </w:r>
      <w:r>
        <w:rPr>
          <w:rFonts w:hint="eastAsia"/>
          <w:szCs w:val="21"/>
        </w:rPr>
        <w:t>主力不断折腾</w:t>
      </w:r>
      <w:r>
        <w:rPr>
          <w:rFonts w:hint="eastAsia"/>
          <w:szCs w:val="21"/>
        </w:rPr>
        <w:t>----</w:t>
      </w:r>
      <w:r>
        <w:rPr>
          <w:rFonts w:hint="eastAsia"/>
          <w:szCs w:val="21"/>
        </w:rPr>
        <w:t>猴子战；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lastRenderedPageBreak/>
        <w:t>52.</w:t>
      </w:r>
      <w:r>
        <w:rPr>
          <w:rFonts w:hint="eastAsia"/>
          <w:szCs w:val="21"/>
        </w:rPr>
        <w:t>三维看多空，正三维</w:t>
      </w:r>
      <w:r>
        <w:rPr>
          <w:rFonts w:hint="eastAsia"/>
          <w:szCs w:val="21"/>
        </w:rPr>
        <w:t>---</w:t>
      </w:r>
      <w:r>
        <w:rPr>
          <w:rFonts w:hint="eastAsia"/>
          <w:szCs w:val="21"/>
        </w:rPr>
        <w:t>看多，倒三维</w:t>
      </w:r>
      <w:r>
        <w:rPr>
          <w:rFonts w:hint="eastAsia"/>
          <w:szCs w:val="21"/>
        </w:rPr>
        <w:t>---</w:t>
      </w:r>
      <w:r>
        <w:rPr>
          <w:rFonts w:hint="eastAsia"/>
          <w:szCs w:val="21"/>
        </w:rPr>
        <w:t>补仓或出货；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53.</w:t>
      </w:r>
      <w:r>
        <w:rPr>
          <w:rFonts w:hint="eastAsia"/>
          <w:szCs w:val="21"/>
        </w:rPr>
        <w:t>（外盘</w:t>
      </w:r>
      <w:r>
        <w:rPr>
          <w:rFonts w:hint="eastAsia"/>
          <w:szCs w:val="21"/>
        </w:rPr>
        <w:t>-</w:t>
      </w:r>
      <w:r>
        <w:rPr>
          <w:rFonts w:hint="eastAsia"/>
          <w:szCs w:val="21"/>
        </w:rPr>
        <w:t>内盘）大于内盘的三分之一，涨停的几率大；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54.</w:t>
      </w:r>
      <w:r>
        <w:rPr>
          <w:rFonts w:hint="eastAsia"/>
          <w:szCs w:val="21"/>
        </w:rPr>
        <w:t>一旦涨停，所有的内盘就变成了外盘；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55.</w:t>
      </w:r>
      <w:r>
        <w:rPr>
          <w:rFonts w:hint="eastAsia"/>
          <w:szCs w:val="21"/>
        </w:rPr>
        <w:t>大盘分时折腾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个人</w:t>
      </w:r>
      <w:r>
        <w:rPr>
          <w:rFonts w:hint="eastAsia"/>
          <w:szCs w:val="21"/>
        </w:rPr>
        <w:t>G</w:t>
      </w:r>
      <w:r>
        <w:rPr>
          <w:rFonts w:hint="eastAsia"/>
          <w:szCs w:val="21"/>
        </w:rPr>
        <w:t>，个股有差异；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56.</w:t>
      </w:r>
      <w:r>
        <w:rPr>
          <w:rFonts w:hint="eastAsia"/>
          <w:szCs w:val="21"/>
        </w:rPr>
        <w:t>量波一定要结合力主才看得准；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57.</w:t>
      </w:r>
      <w:r>
        <w:rPr>
          <w:rFonts w:hint="eastAsia"/>
          <w:szCs w:val="21"/>
        </w:rPr>
        <w:t>先训练，再去战场；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58.</w:t>
      </w:r>
      <w:r>
        <w:rPr>
          <w:rFonts w:hint="eastAsia"/>
          <w:szCs w:val="21"/>
        </w:rPr>
        <w:t>兵临城下看攻关；</w:t>
      </w:r>
    </w:p>
    <w:p w:rsidR="0052403B" w:rsidRDefault="0052403B" w:rsidP="0052403B">
      <w:pPr>
        <w:ind w:left="525" w:hangingChars="250" w:hanging="525"/>
        <w:rPr>
          <w:rFonts w:hint="eastAsia"/>
          <w:szCs w:val="21"/>
        </w:rPr>
      </w:pPr>
      <w:r>
        <w:rPr>
          <w:rFonts w:hint="eastAsia"/>
          <w:szCs w:val="21"/>
        </w:rPr>
        <w:t xml:space="preserve">59.  </w:t>
      </w:r>
      <w:r>
        <w:rPr>
          <w:rFonts w:hint="eastAsia"/>
          <w:szCs w:val="21"/>
        </w:rPr>
        <w:t>黄白协调是关键，夫妻打架必变盘，量波破底必做空，价过高顶要果断；</w:t>
      </w:r>
    </w:p>
    <w:p w:rsidR="0052403B" w:rsidRDefault="0052403B" w:rsidP="003F6456">
      <w:pPr>
        <w:rPr>
          <w:rFonts w:hint="eastAsia"/>
          <w:szCs w:val="21"/>
        </w:rPr>
      </w:pPr>
      <w:r>
        <w:rPr>
          <w:rFonts w:hint="eastAsia"/>
          <w:szCs w:val="21"/>
        </w:rPr>
        <w:t>60.</w:t>
      </w:r>
      <w:r>
        <w:rPr>
          <w:rFonts w:hint="eastAsia"/>
          <w:szCs w:val="21"/>
        </w:rPr>
        <w:t>人线设好伏击圈。</w:t>
      </w:r>
    </w:p>
    <w:p w:rsidR="003F6456" w:rsidRPr="003F6456" w:rsidRDefault="003F6456" w:rsidP="003F6456">
      <w:pPr>
        <w:rPr>
          <w:szCs w:val="21"/>
        </w:rPr>
      </w:pPr>
    </w:p>
    <w:sectPr w:rsidR="003F6456" w:rsidRPr="003F6456" w:rsidSect="007C71C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800" w:bottom="1440" w:left="1800" w:header="851" w:footer="992" w:gutter="0"/>
      <w:cols w:num="2" w:space="425"/>
      <w:docGrid w:type="lines" w:linePitch="696" w:charSpace="2301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84F" w:rsidRDefault="00A8484F" w:rsidP="00425D7A">
      <w:r>
        <w:separator/>
      </w:r>
    </w:p>
  </w:endnote>
  <w:endnote w:type="continuationSeparator" w:id="1">
    <w:p w:rsidR="00A8484F" w:rsidRDefault="00A8484F" w:rsidP="00425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5FF" w:rsidRDefault="000015F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6055"/>
      <w:gridCol w:w="1345"/>
      <w:gridCol w:w="6054"/>
    </w:tblGrid>
    <w:tr w:rsidR="00CA2223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CA2223" w:rsidRDefault="00CA2223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CA2223" w:rsidRDefault="00CA2223">
          <w:pPr>
            <w:pStyle w:val="a6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  <w:lang w:val="zh-CN"/>
            </w:rPr>
            <w:t xml:space="preserve"> </w:t>
          </w:r>
          <w:fldSimple w:instr=" PAGE  \* MERGEFORMAT ">
            <w:r w:rsidR="000015FF" w:rsidRPr="000015FF">
              <w:rPr>
                <w:rFonts w:asciiTheme="majorHAnsi" w:hAnsiTheme="majorHAnsi"/>
                <w:b/>
                <w:noProof/>
                <w:lang w:val="zh-CN"/>
              </w:rPr>
              <w:t>3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CA2223" w:rsidRDefault="00CA2223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  <w:r>
            <w:rPr>
              <w:rFonts w:asciiTheme="majorHAnsi" w:eastAsiaTheme="majorEastAsia" w:hAnsiTheme="majorHAnsi" w:cstheme="majorBidi"/>
              <w:b/>
              <w:bCs/>
            </w:rPr>
            <w:t>到什么山头</w:t>
          </w:r>
          <w:r>
            <w:rPr>
              <w:rFonts w:asciiTheme="majorHAnsi" w:eastAsiaTheme="majorEastAsia" w:hAnsiTheme="majorHAnsi" w:cstheme="majorBidi" w:hint="eastAsia"/>
              <w:b/>
              <w:bCs/>
            </w:rPr>
            <w:t>，</w:t>
          </w:r>
          <w:r>
            <w:rPr>
              <w:rFonts w:asciiTheme="majorHAnsi" w:eastAsiaTheme="majorEastAsia" w:hAnsiTheme="majorHAnsi" w:cstheme="majorBidi"/>
              <w:b/>
              <w:bCs/>
            </w:rPr>
            <w:t>唱什么歌</w:t>
          </w:r>
          <w:r>
            <w:rPr>
              <w:rFonts w:asciiTheme="majorHAnsi" w:eastAsiaTheme="majorEastAsia" w:hAnsiTheme="majorHAnsi" w:cstheme="majorBidi" w:hint="eastAsia"/>
              <w:b/>
              <w:bCs/>
            </w:rPr>
            <w:t>。</w:t>
          </w:r>
        </w:p>
      </w:tc>
    </w:tr>
    <w:tr w:rsidR="00CA2223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CA2223" w:rsidRDefault="00CA2223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CA2223" w:rsidRDefault="00CA2223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CA2223" w:rsidRDefault="00CA2223">
          <w:pPr>
            <w:pStyle w:val="a3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DD0C89" w:rsidRDefault="00CA2223">
    <w:pPr>
      <w:pStyle w:val="a4"/>
    </w:pPr>
    <w:r>
      <w:t>跟着规律走</w:t>
    </w:r>
    <w:r>
      <w:rPr>
        <w:rFonts w:hint="eastAsia"/>
      </w:rPr>
      <w:t>，</w:t>
    </w:r>
    <w:r>
      <w:t>勤奋出高手</w:t>
    </w:r>
    <w:r>
      <w:rPr>
        <w:rFonts w:hint="eastAsia"/>
      </w:rPr>
      <w:t>。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5FF" w:rsidRDefault="000015F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84F" w:rsidRDefault="00A8484F" w:rsidP="00425D7A">
      <w:r>
        <w:separator/>
      </w:r>
    </w:p>
  </w:footnote>
  <w:footnote w:type="continuationSeparator" w:id="1">
    <w:p w:rsidR="00A8484F" w:rsidRDefault="00A8484F" w:rsidP="00425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89" w:rsidRDefault="00420680" w:rsidP="007C71CA">
    <w:pPr>
      <w:pStyle w:val="a3"/>
      <w:pBdr>
        <w:bottom w:val="none" w:sz="0" w:space="0" w:color="auto"/>
      </w:pBd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714891" o:spid="_x0000_s1051" type="#_x0000_t136" style="position:absolute;left:0;text-align:left;margin-left:0;margin-top:0;width:595.05pt;height:41pt;rotation:315;z-index:-251652096;mso-position-horizontal:center;mso-position-horizontal-relative:margin;mso-position-vertical:center;mso-position-vertical-relative:margin" o:allowincell="f" fillcolor="#d99594 [1941]" stroked="f">
          <v:fill opacity=".5"/>
          <v:textpath style="font-family:&quot;宋体&quot;;font-size:1pt" string="Ｔ２６课堂笔记　　一路涨停188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89" w:rsidRPr="00A07EC8" w:rsidRDefault="00420680" w:rsidP="007C71CA">
    <w:pPr>
      <w:pStyle w:val="a3"/>
      <w:pBdr>
        <w:bottom w:val="none" w:sz="0" w:space="0" w:color="auto"/>
      </w:pBdr>
      <w:rPr>
        <w:sz w:val="44"/>
        <w:szCs w:val="44"/>
      </w:rPr>
    </w:pPr>
    <w:r>
      <w:rPr>
        <w:noProof/>
        <w:sz w:val="44"/>
        <w:szCs w:val="44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714892" o:spid="_x0000_s1052" type="#_x0000_t136" style="position:absolute;left:0;text-align:left;margin-left:0;margin-top:0;width:595.05pt;height:41pt;rotation:315;z-index:-251650048;mso-position-horizontal:center;mso-position-horizontal-relative:margin;mso-position-vertical:center;mso-position-vertical-relative:margin" o:allowincell="f" fillcolor="#d99594 [1941]" stroked="f">
          <v:fill opacity=".5"/>
          <v:textpath style="font-family:&quot;宋体&quot;;font-size:1pt" string="Ｔ２６课堂笔记　　一路涨停188"/>
          <w10:wrap anchorx="margin" anchory="margin"/>
        </v:shape>
      </w:pict>
    </w:r>
    <w:r w:rsidR="00A07EC8">
      <w:rPr>
        <w:sz w:val="44"/>
        <w:szCs w:val="44"/>
      </w:rPr>
      <w:t>黑马王子语录</w:t>
    </w:r>
    <w:r w:rsidR="00A07EC8">
      <w:rPr>
        <w:rFonts w:hint="eastAsia"/>
        <w:sz w:val="44"/>
        <w:szCs w:val="44"/>
      </w:rPr>
      <w:t xml:space="preserve">　　　　</w:t>
    </w:r>
    <w:r w:rsidR="00A07EC8">
      <w:rPr>
        <w:sz w:val="44"/>
        <w:szCs w:val="44"/>
      </w:rPr>
      <w:t>Ｔ２６</w:t>
    </w:r>
    <w:r w:rsidR="00A07EC8">
      <w:rPr>
        <w:rFonts w:hint="eastAsia"/>
        <w:sz w:val="44"/>
        <w:szCs w:val="44"/>
      </w:rPr>
      <w:t xml:space="preserve">　２０１６０３１２－０３１６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1CA" w:rsidRDefault="00420680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2714890" o:spid="_x0000_s1050" type="#_x0000_t136" style="position:absolute;left:0;text-align:left;margin-left:0;margin-top:0;width:595.05pt;height:41pt;rotation:315;z-index:-251654144;mso-position-horizontal:center;mso-position-horizontal-relative:margin;mso-position-vertical:center;mso-position-vertical-relative:margin" o:allowincell="f" fillcolor="#d99594 [1941]" stroked="f">
          <v:fill opacity=".5"/>
          <v:textpath style="font-family:&quot;宋体&quot;;font-size:1pt" string="Ｔ２６课堂笔记　　一路涨停188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233B1C"/>
    <w:multiLevelType w:val="hybridMultilevel"/>
    <w:tmpl w:val="71ECDF38"/>
    <w:lvl w:ilvl="0" w:tplc="19F661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61"/>
  <w:drawingGridVerticalSpacing w:val="348"/>
  <w:displayHorizontalDrawingGridEvery w:val="0"/>
  <w:displayVerticalDrawingGridEvery w:val="2"/>
  <w:characterSpacingControl w:val="compressPunctuation"/>
  <w:hdrShapeDefaults>
    <o:shapedefaults v:ext="edit" spidmax="6146">
      <o:colormenu v:ext="edit" fillcolor="none [665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5D7A"/>
    <w:rsid w:val="000015FF"/>
    <w:rsid w:val="000C2026"/>
    <w:rsid w:val="001C6793"/>
    <w:rsid w:val="00393510"/>
    <w:rsid w:val="003B010E"/>
    <w:rsid w:val="003F6456"/>
    <w:rsid w:val="00420680"/>
    <w:rsid w:val="00425D7A"/>
    <w:rsid w:val="005036B1"/>
    <w:rsid w:val="0052403B"/>
    <w:rsid w:val="00607682"/>
    <w:rsid w:val="006D2EEA"/>
    <w:rsid w:val="006E773B"/>
    <w:rsid w:val="007C71CA"/>
    <w:rsid w:val="00855A0E"/>
    <w:rsid w:val="008C6E37"/>
    <w:rsid w:val="00992F04"/>
    <w:rsid w:val="00A07EC8"/>
    <w:rsid w:val="00A8484F"/>
    <w:rsid w:val="00B97642"/>
    <w:rsid w:val="00CA2223"/>
    <w:rsid w:val="00CA4EF5"/>
    <w:rsid w:val="00DD0C89"/>
    <w:rsid w:val="00DE3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665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E3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5D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25D7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25D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25D7A"/>
    <w:rPr>
      <w:sz w:val="18"/>
      <w:szCs w:val="18"/>
    </w:rPr>
  </w:style>
  <w:style w:type="paragraph" w:styleId="a5">
    <w:name w:val="List Paragraph"/>
    <w:basedOn w:val="a"/>
    <w:uiPriority w:val="34"/>
    <w:qFormat/>
    <w:rsid w:val="00425D7A"/>
    <w:pPr>
      <w:ind w:firstLineChars="200" w:firstLine="420"/>
    </w:pPr>
  </w:style>
  <w:style w:type="paragraph" w:styleId="a6">
    <w:name w:val="No Spacing"/>
    <w:link w:val="Char1"/>
    <w:uiPriority w:val="1"/>
    <w:qFormat/>
    <w:rsid w:val="00CA2223"/>
    <w:rPr>
      <w:kern w:val="0"/>
      <w:sz w:val="22"/>
    </w:rPr>
  </w:style>
  <w:style w:type="character" w:customStyle="1" w:styleId="Char1">
    <w:name w:val="无间隔 Char"/>
    <w:basedOn w:val="a0"/>
    <w:link w:val="a6"/>
    <w:uiPriority w:val="1"/>
    <w:rsid w:val="00CA2223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64FA3-D679-4A18-981A-1F9D80EC0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dellpc</dc:creator>
  <cp:keywords/>
  <dc:description/>
  <cp:lastModifiedBy>dellpc</cp:lastModifiedBy>
  <cp:revision>13</cp:revision>
  <dcterms:created xsi:type="dcterms:W3CDTF">2016-03-18T02:32:00Z</dcterms:created>
  <dcterms:modified xsi:type="dcterms:W3CDTF">2016-03-23T02:41:00Z</dcterms:modified>
</cp:coreProperties>
</file>